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DD" w:rsidRPr="00E9038C" w:rsidRDefault="00300AA4" w:rsidP="008469E5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9038C">
        <w:rPr>
          <w:rFonts w:ascii="宋体" w:eastAsia="宋体" w:hAnsi="宋体"/>
          <w:b/>
          <w:sz w:val="32"/>
          <w:szCs w:val="32"/>
        </w:rPr>
        <w:t>重点提示：</w:t>
      </w:r>
    </w:p>
    <w:p w:rsidR="003E3BDD" w:rsidRPr="00E9038C" w:rsidRDefault="00300AA4" w:rsidP="00E9038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9038C">
        <w:rPr>
          <w:rFonts w:ascii="宋体" w:eastAsia="宋体" w:hAnsi="宋体"/>
          <w:sz w:val="24"/>
          <w:szCs w:val="24"/>
        </w:rPr>
        <w:t>▲报考各专业未满7周岁及30周岁以上的考生</w:t>
      </w:r>
      <w:proofErr w:type="gramStart"/>
      <w:r w:rsidRPr="00E9038C">
        <w:rPr>
          <w:rFonts w:ascii="宋体" w:eastAsia="宋体" w:hAnsi="宋体"/>
          <w:sz w:val="24"/>
          <w:szCs w:val="24"/>
        </w:rPr>
        <w:t>可免音基证书</w:t>
      </w:r>
      <w:proofErr w:type="gramEnd"/>
      <w:r w:rsidRPr="00E9038C">
        <w:rPr>
          <w:rFonts w:ascii="宋体" w:eastAsia="宋体" w:hAnsi="宋体"/>
          <w:sz w:val="24"/>
          <w:szCs w:val="24"/>
        </w:rPr>
        <w:t>。</w:t>
      </w:r>
    </w:p>
    <w:p w:rsidR="00F633D2" w:rsidRPr="00E9038C" w:rsidRDefault="00300AA4" w:rsidP="00E9038C">
      <w:pPr>
        <w:spacing w:line="360" w:lineRule="auto"/>
        <w:rPr>
          <w:rFonts w:ascii="宋体" w:eastAsia="宋体" w:hAnsi="宋体"/>
          <w:sz w:val="24"/>
          <w:szCs w:val="24"/>
        </w:rPr>
      </w:pPr>
      <w:r w:rsidRPr="00E9038C">
        <w:rPr>
          <w:rFonts w:ascii="宋体" w:eastAsia="宋体" w:hAnsi="宋体"/>
          <w:sz w:val="24"/>
          <w:szCs w:val="24"/>
        </w:rPr>
        <w:t>▲报考各专业5-</w:t>
      </w:r>
      <w:r w:rsidR="00F633D2" w:rsidRPr="00E9038C">
        <w:rPr>
          <w:rFonts w:ascii="宋体" w:eastAsia="宋体" w:hAnsi="宋体"/>
          <w:sz w:val="24"/>
          <w:szCs w:val="24"/>
        </w:rPr>
        <w:t>9</w:t>
      </w:r>
      <w:r w:rsidRPr="00E9038C">
        <w:rPr>
          <w:rFonts w:ascii="宋体" w:eastAsia="宋体" w:hAnsi="宋体"/>
          <w:sz w:val="24"/>
          <w:szCs w:val="24"/>
        </w:rPr>
        <w:t>级的考生，须</w:t>
      </w:r>
      <w:proofErr w:type="gramStart"/>
      <w:r w:rsidRPr="00E9038C">
        <w:rPr>
          <w:rFonts w:ascii="宋体" w:eastAsia="宋体" w:hAnsi="宋体"/>
          <w:sz w:val="24"/>
          <w:szCs w:val="24"/>
        </w:rPr>
        <w:t>验证音基</w:t>
      </w:r>
      <w:proofErr w:type="gramEnd"/>
      <w:r w:rsidRPr="00E9038C">
        <w:rPr>
          <w:rFonts w:ascii="宋体" w:eastAsia="宋体" w:hAnsi="宋体"/>
          <w:sz w:val="24"/>
          <w:szCs w:val="24"/>
        </w:rPr>
        <w:t>(新)初级证书</w:t>
      </w:r>
      <w:r w:rsidR="00300D49" w:rsidRPr="00E9038C">
        <w:rPr>
          <w:rFonts w:ascii="宋体" w:eastAsia="宋体" w:hAnsi="宋体" w:hint="eastAsia"/>
          <w:sz w:val="24"/>
          <w:szCs w:val="24"/>
        </w:rPr>
        <w:t>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4"/>
          <w:szCs w:val="24"/>
        </w:rPr>
      </w:pPr>
      <w:r w:rsidRPr="00E9038C">
        <w:rPr>
          <w:rFonts w:ascii="宋体" w:eastAsia="宋体" w:hAnsi="宋体"/>
          <w:sz w:val="24"/>
          <w:szCs w:val="24"/>
        </w:rPr>
        <w:t>▲尚未取得新音基证书的考生，2018年可同时报考新音基初级考试和演奏演唱专业考级，待新音基证书发放时，一并发放演奏演唱专业考级证书。</w:t>
      </w:r>
    </w:p>
    <w:p w:rsidR="003E3BDD" w:rsidRPr="00E9038C" w:rsidRDefault="003E3BDD" w:rsidP="00E9038C">
      <w:pPr>
        <w:pStyle w:val="af1"/>
        <w:spacing w:before="280" w:beforeAutospacing="1" w:after="280" w:afterAutospacing="1" w:line="360" w:lineRule="auto"/>
        <w:jc w:val="left"/>
        <w:rPr>
          <w:sz w:val="21"/>
          <w:szCs w:val="21"/>
        </w:rPr>
      </w:pPr>
    </w:p>
    <w:p w:rsidR="003E3BDD" w:rsidRPr="00E9038C" w:rsidRDefault="00300AA4" w:rsidP="00E9038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9038C">
        <w:rPr>
          <w:rFonts w:ascii="宋体" w:eastAsia="宋体" w:hAnsi="宋体"/>
          <w:b/>
          <w:sz w:val="32"/>
          <w:szCs w:val="32"/>
        </w:rPr>
        <w:t>2018年中央音乐学院</w:t>
      </w:r>
    </w:p>
    <w:p w:rsidR="003E3BDD" w:rsidRPr="00E9038C" w:rsidRDefault="00300AA4" w:rsidP="00E9038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9038C">
        <w:rPr>
          <w:rFonts w:ascii="宋体" w:eastAsia="宋体" w:hAnsi="宋体"/>
          <w:b/>
          <w:sz w:val="32"/>
          <w:szCs w:val="32"/>
        </w:rPr>
        <w:t>校外音乐水平考级宁波考点考级简章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9038C">
        <w:rPr>
          <w:rFonts w:ascii="宋体" w:eastAsia="宋体" w:hAnsi="宋体"/>
          <w:b/>
          <w:sz w:val="28"/>
          <w:szCs w:val="28"/>
        </w:rPr>
        <w:t>一、概  述</w:t>
      </w:r>
    </w:p>
    <w:p w:rsidR="003E3BDD" w:rsidRPr="00E9038C" w:rsidRDefault="00300AA4" w:rsidP="00E9038C">
      <w:pPr>
        <w:pStyle w:val="af1"/>
        <w:spacing w:line="360" w:lineRule="auto"/>
        <w:ind w:firstLineChars="200" w:firstLine="420"/>
        <w:jc w:val="left"/>
        <w:rPr>
          <w:sz w:val="21"/>
          <w:szCs w:val="21"/>
        </w:rPr>
      </w:pPr>
      <w:r w:rsidRPr="00E9038C">
        <w:rPr>
          <w:sz w:val="21"/>
          <w:szCs w:val="21"/>
        </w:rPr>
        <w:t>中央音乐学院是我国唯一的一所重点高等音乐学府，也是唯一进入国家“211”工程建设的艺术院校。中央音乐学院考级委员会在院学术委员会的领导下，本着普及音乐教育，提高我国音乐水平和国民音乐文化素养的宗旨，组织音乐各专业的水平鉴定与考核工作，为学习音乐的人们提供国家级、权威性的水平鉴定，为学生的学习及音乐教师的教学提供一流的指导意见，以促进我国业余音乐教育事业逐步走向正规化、科学化。</w:t>
      </w:r>
    </w:p>
    <w:p w:rsidR="003E3BDD" w:rsidRPr="00E9038C" w:rsidRDefault="00300AA4" w:rsidP="00E9038C">
      <w:pPr>
        <w:pStyle w:val="af1"/>
        <w:spacing w:line="360" w:lineRule="auto"/>
        <w:ind w:firstLineChars="200" w:firstLine="420"/>
        <w:jc w:val="left"/>
        <w:rPr>
          <w:sz w:val="21"/>
          <w:szCs w:val="21"/>
        </w:rPr>
      </w:pPr>
      <w:r w:rsidRPr="00E9038C">
        <w:rPr>
          <w:sz w:val="21"/>
          <w:szCs w:val="21"/>
        </w:rPr>
        <w:t>整个考级工作</w:t>
      </w:r>
      <w:proofErr w:type="gramStart"/>
      <w:r w:rsidRPr="00E9038C">
        <w:rPr>
          <w:sz w:val="21"/>
          <w:szCs w:val="21"/>
        </w:rPr>
        <w:t>力求发扬</w:t>
      </w:r>
      <w:proofErr w:type="gramEnd"/>
      <w:r w:rsidRPr="00E9038C">
        <w:rPr>
          <w:sz w:val="21"/>
          <w:szCs w:val="21"/>
        </w:rPr>
        <w:t>我院严谨优良的学风，秉持“权威、规范、科学、公正”的考试精神，在严格科学的组织与管理下进行，确保考级评定的正确性与公正性。</w:t>
      </w:r>
    </w:p>
    <w:p w:rsidR="003E3BDD" w:rsidRPr="00E9038C" w:rsidRDefault="00300AA4" w:rsidP="00E9038C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宁波考点的音乐水平考级工作，受中央音乐学院委托，由宁波</w:t>
      </w:r>
      <w:proofErr w:type="gramStart"/>
      <w:r w:rsidRPr="00E9038C">
        <w:rPr>
          <w:rFonts w:ascii="宋体" w:eastAsia="宋体" w:hAnsi="宋体"/>
          <w:sz w:val="21"/>
          <w:szCs w:val="21"/>
        </w:rPr>
        <w:t>安羽文化</w:t>
      </w:r>
      <w:proofErr w:type="gramEnd"/>
      <w:r w:rsidRPr="00E9038C">
        <w:rPr>
          <w:rFonts w:ascii="宋体" w:eastAsia="宋体" w:hAnsi="宋体"/>
          <w:sz w:val="21"/>
          <w:szCs w:val="21"/>
        </w:rPr>
        <w:t>传媒有限公司负责组织、实施考级工作。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9038C">
        <w:rPr>
          <w:rFonts w:ascii="宋体" w:eastAsia="宋体" w:hAnsi="宋体"/>
          <w:b/>
          <w:sz w:val="28"/>
          <w:szCs w:val="28"/>
        </w:rPr>
        <w:t>1.考级专业</w:t>
      </w:r>
    </w:p>
    <w:p w:rsidR="003E3BDD" w:rsidRPr="00E9038C" w:rsidRDefault="006A5980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 w:hint="eastAsia"/>
          <w:sz w:val="21"/>
          <w:szCs w:val="21"/>
        </w:rPr>
        <w:t>宁波</w:t>
      </w:r>
      <w:r w:rsidR="00300AA4" w:rsidRPr="00E9038C">
        <w:rPr>
          <w:rFonts w:ascii="宋体" w:eastAsia="宋体" w:hAnsi="宋体"/>
          <w:sz w:val="21"/>
          <w:szCs w:val="21"/>
        </w:rPr>
        <w:t>考点共开设</w:t>
      </w:r>
      <w:r w:rsidR="00987C6C" w:rsidRPr="00E9038C">
        <w:rPr>
          <w:rFonts w:ascii="宋体" w:eastAsia="宋体" w:hAnsi="宋体"/>
          <w:sz w:val="21"/>
          <w:szCs w:val="21"/>
        </w:rPr>
        <w:t>9</w:t>
      </w:r>
      <w:r w:rsidR="00300AA4" w:rsidRPr="00E9038C">
        <w:rPr>
          <w:rFonts w:ascii="宋体" w:eastAsia="宋体" w:hAnsi="宋体"/>
          <w:sz w:val="21"/>
          <w:szCs w:val="21"/>
        </w:rPr>
        <w:t>个专业,开考专业如下：</w:t>
      </w:r>
      <w:r w:rsidRPr="00E9038C" w:rsidDel="006A5980">
        <w:rPr>
          <w:rFonts w:ascii="宋体" w:eastAsia="宋体" w:hAnsi="宋体"/>
          <w:sz w:val="21"/>
          <w:szCs w:val="21"/>
        </w:rPr>
        <w:t xml:space="preserve"> </w:t>
      </w:r>
    </w:p>
    <w:p w:rsidR="006A5980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  <w:highlight w:val="white"/>
        </w:rPr>
      </w:pPr>
      <w:r w:rsidRPr="00E9038C">
        <w:rPr>
          <w:rFonts w:ascii="宋体" w:eastAsia="宋体" w:hAnsi="宋体"/>
          <w:sz w:val="21"/>
          <w:szCs w:val="21"/>
        </w:rPr>
        <w:t>钢琴、电子琴、手风琴、小提琴、大提琴、古筝、二胡、琵琶、少儿声乐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音乐基础知识考试</w:t>
      </w:r>
      <w:proofErr w:type="gramStart"/>
      <w:r w:rsidRPr="00E9038C">
        <w:rPr>
          <w:rFonts w:ascii="宋体" w:eastAsia="宋体" w:hAnsi="宋体"/>
          <w:sz w:val="21"/>
          <w:szCs w:val="21"/>
        </w:rPr>
        <w:t>报名请</w:t>
      </w:r>
      <w:proofErr w:type="gramEnd"/>
      <w:r w:rsidRPr="00E9038C">
        <w:rPr>
          <w:rFonts w:ascii="宋体" w:eastAsia="宋体" w:hAnsi="宋体"/>
          <w:sz w:val="21"/>
          <w:szCs w:val="21"/>
        </w:rPr>
        <w:t>咨询</w:t>
      </w:r>
      <w:r w:rsidR="006A5980" w:rsidRPr="00E9038C">
        <w:rPr>
          <w:rFonts w:ascii="宋体" w:eastAsia="宋体" w:hAnsi="宋体"/>
          <w:sz w:val="21"/>
          <w:szCs w:val="21"/>
        </w:rPr>
        <w:t>宁波</w:t>
      </w:r>
      <w:proofErr w:type="gramStart"/>
      <w:r w:rsidR="006A5980" w:rsidRPr="00E9038C">
        <w:rPr>
          <w:rFonts w:ascii="宋体" w:eastAsia="宋体" w:hAnsi="宋体"/>
          <w:sz w:val="21"/>
          <w:szCs w:val="21"/>
        </w:rPr>
        <w:t>安羽文化</w:t>
      </w:r>
      <w:proofErr w:type="gramEnd"/>
      <w:r w:rsidR="006A5980" w:rsidRPr="00E9038C">
        <w:rPr>
          <w:rFonts w:ascii="宋体" w:eastAsia="宋体" w:hAnsi="宋体"/>
          <w:sz w:val="21"/>
          <w:szCs w:val="21"/>
        </w:rPr>
        <w:t>传媒有限公司</w:t>
      </w:r>
      <w:r w:rsidR="006A5980" w:rsidRPr="00E9038C">
        <w:rPr>
          <w:rFonts w:ascii="宋体" w:eastAsia="宋体" w:hAnsi="宋体" w:hint="eastAsia"/>
          <w:sz w:val="21"/>
          <w:szCs w:val="21"/>
        </w:rPr>
        <w:t>（联系电话</w:t>
      </w:r>
      <w:r w:rsidR="006A5980" w:rsidRPr="00E9038C">
        <w:rPr>
          <w:rFonts w:ascii="宋体" w:eastAsia="宋体" w:hAnsi="宋体"/>
          <w:sz w:val="21"/>
          <w:szCs w:val="21"/>
        </w:rPr>
        <w:t>：0574-87857777）</w:t>
      </w:r>
      <w:r w:rsidRPr="00E9038C">
        <w:rPr>
          <w:rFonts w:ascii="宋体" w:eastAsia="宋体" w:hAnsi="宋体"/>
          <w:sz w:val="21"/>
          <w:szCs w:val="21"/>
        </w:rPr>
        <w:t>，或登录音乐等级考试网站（http://pmt.koukao.cn）查询相关信息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2. 报考级别与报名对象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各专业</w:t>
      </w:r>
      <w:proofErr w:type="gramStart"/>
      <w:r w:rsidRPr="00E9038C">
        <w:rPr>
          <w:rFonts w:ascii="宋体" w:eastAsia="宋体" w:hAnsi="宋体"/>
          <w:sz w:val="21"/>
          <w:szCs w:val="21"/>
        </w:rPr>
        <w:t>演奏水</w:t>
      </w:r>
      <w:proofErr w:type="gramEnd"/>
      <w:r w:rsidRPr="00E9038C">
        <w:rPr>
          <w:rFonts w:ascii="宋体" w:eastAsia="宋体" w:hAnsi="宋体"/>
          <w:sz w:val="21"/>
          <w:szCs w:val="21"/>
        </w:rPr>
        <w:t>平定为1-9级(成人声乐专业最高级为8级)。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凡学过以上专业演奏（唱），具有一定程度者均可报名参加，年龄、地区不限（报考少儿声最多不超过14周岁）。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lastRenderedPageBreak/>
        <w:t>二、报名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4"/>
          <w:szCs w:val="24"/>
        </w:rPr>
      </w:pPr>
      <w:r w:rsidRPr="00E9038C">
        <w:rPr>
          <w:rStyle w:val="a9"/>
          <w:rFonts w:ascii="宋体" w:eastAsia="宋体" w:hAnsi="宋体"/>
          <w:sz w:val="24"/>
          <w:szCs w:val="24"/>
        </w:rPr>
        <w:t>1、报名时间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415781">
        <w:rPr>
          <w:rFonts w:ascii="宋体" w:eastAsia="宋体" w:hAnsi="宋体"/>
          <w:sz w:val="21"/>
          <w:szCs w:val="21"/>
        </w:rPr>
        <w:t>2018年</w:t>
      </w:r>
      <w:r w:rsidR="000C31F7" w:rsidRPr="00415781">
        <w:rPr>
          <w:rFonts w:ascii="宋体" w:eastAsia="宋体" w:hAnsi="宋体" w:hint="eastAsia"/>
          <w:sz w:val="21"/>
          <w:szCs w:val="21"/>
        </w:rPr>
        <w:t>4</w:t>
      </w:r>
      <w:r w:rsidRPr="00415781">
        <w:rPr>
          <w:rFonts w:ascii="宋体" w:eastAsia="宋体" w:hAnsi="宋体"/>
          <w:sz w:val="21"/>
          <w:szCs w:val="21"/>
        </w:rPr>
        <w:t>月</w:t>
      </w:r>
      <w:r w:rsidR="000C31F7" w:rsidRPr="00415781">
        <w:rPr>
          <w:rFonts w:ascii="宋体" w:eastAsia="宋体" w:hAnsi="宋体" w:hint="eastAsia"/>
          <w:sz w:val="21"/>
          <w:szCs w:val="21"/>
        </w:rPr>
        <w:t>20</w:t>
      </w:r>
      <w:r w:rsidRPr="00415781">
        <w:rPr>
          <w:rFonts w:ascii="宋体" w:eastAsia="宋体" w:hAnsi="宋体"/>
          <w:sz w:val="21"/>
          <w:szCs w:val="21"/>
        </w:rPr>
        <w:t>日</w:t>
      </w:r>
      <w:r w:rsidR="000C31F7">
        <w:rPr>
          <w:rFonts w:ascii="宋体" w:eastAsia="宋体" w:hAnsi="宋体" w:hint="eastAsia"/>
          <w:sz w:val="21"/>
          <w:szCs w:val="21"/>
        </w:rPr>
        <w:t>-5月20日</w:t>
      </w:r>
    </w:p>
    <w:p w:rsidR="003E3BDD" w:rsidRPr="00E9038C" w:rsidRDefault="00300AA4" w:rsidP="00E9038C">
      <w:pPr>
        <w:spacing w:line="360" w:lineRule="auto"/>
        <w:rPr>
          <w:rStyle w:val="a9"/>
          <w:rFonts w:ascii="宋体" w:eastAsia="宋体" w:hAnsi="宋体"/>
          <w:sz w:val="24"/>
          <w:szCs w:val="24"/>
        </w:rPr>
      </w:pPr>
      <w:r w:rsidRPr="00E9038C">
        <w:rPr>
          <w:rStyle w:val="a9"/>
          <w:rFonts w:ascii="宋体" w:eastAsia="宋体" w:hAnsi="宋体"/>
          <w:sz w:val="24"/>
          <w:szCs w:val="24"/>
        </w:rPr>
        <w:t>2、报名方式</w:t>
      </w:r>
    </w:p>
    <w:p w:rsidR="00E9038C" w:rsidRPr="00E9038C" w:rsidRDefault="00300AA4" w:rsidP="00E9038C">
      <w:pPr>
        <w:spacing w:line="360" w:lineRule="auto"/>
        <w:rPr>
          <w:rStyle w:val="a9"/>
          <w:rFonts w:ascii="宋体" w:eastAsia="宋体" w:hAnsi="宋体"/>
          <w:sz w:val="21"/>
          <w:szCs w:val="21"/>
        </w:rPr>
      </w:pPr>
      <w:r w:rsidRPr="00E9038C">
        <w:rPr>
          <w:rStyle w:val="a9"/>
          <w:rFonts w:ascii="宋体" w:eastAsia="宋体" w:hAnsi="宋体"/>
          <w:sz w:val="21"/>
          <w:szCs w:val="21"/>
        </w:rPr>
        <w:t>报名地点: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Style w:val="a9"/>
          <w:rFonts w:ascii="宋体" w:eastAsia="宋体" w:hAnsi="宋体"/>
          <w:b w:val="0"/>
          <w:sz w:val="21"/>
          <w:szCs w:val="21"/>
        </w:rPr>
        <w:t>宁波市海</w:t>
      </w:r>
      <w:proofErr w:type="gramStart"/>
      <w:r w:rsidRPr="00E9038C">
        <w:rPr>
          <w:rStyle w:val="a9"/>
          <w:rFonts w:ascii="宋体" w:eastAsia="宋体" w:hAnsi="宋体"/>
          <w:b w:val="0"/>
          <w:sz w:val="21"/>
          <w:szCs w:val="21"/>
        </w:rPr>
        <w:t>曙区灵</w:t>
      </w:r>
      <w:proofErr w:type="gramEnd"/>
      <w:r w:rsidRPr="00E9038C">
        <w:rPr>
          <w:rStyle w:val="a9"/>
          <w:rFonts w:ascii="宋体" w:eastAsia="宋体" w:hAnsi="宋体"/>
          <w:b w:val="0"/>
          <w:sz w:val="21"/>
          <w:szCs w:val="21"/>
        </w:rPr>
        <w:t>桥路768号</w:t>
      </w:r>
      <w:r w:rsidRPr="00E9038C">
        <w:rPr>
          <w:rFonts w:ascii="宋体" w:eastAsia="宋体" w:hAnsi="宋体"/>
          <w:sz w:val="21"/>
          <w:szCs w:val="21"/>
        </w:rPr>
        <w:t xml:space="preserve">芝士公园三楼16号 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Style w:val="a9"/>
          <w:rFonts w:ascii="宋体" w:eastAsia="宋体" w:hAnsi="宋体"/>
          <w:b w:val="0"/>
          <w:sz w:val="21"/>
          <w:szCs w:val="21"/>
        </w:rPr>
        <w:t>宁波市海</w:t>
      </w:r>
      <w:proofErr w:type="gramStart"/>
      <w:r w:rsidRPr="00E9038C">
        <w:rPr>
          <w:rStyle w:val="a9"/>
          <w:rFonts w:ascii="宋体" w:eastAsia="宋体" w:hAnsi="宋体"/>
          <w:b w:val="0"/>
          <w:sz w:val="21"/>
          <w:szCs w:val="21"/>
        </w:rPr>
        <w:t>曙</w:t>
      </w:r>
      <w:proofErr w:type="gramEnd"/>
      <w:r w:rsidRPr="00E9038C">
        <w:rPr>
          <w:rStyle w:val="a9"/>
          <w:rFonts w:ascii="宋体" w:eastAsia="宋体" w:hAnsi="宋体"/>
          <w:b w:val="0"/>
          <w:sz w:val="21"/>
          <w:szCs w:val="21"/>
        </w:rPr>
        <w:t>区柳汀街191号宁波市青少年宫声乐表演中心</w:t>
      </w:r>
    </w:p>
    <w:p w:rsidR="00E9038C" w:rsidRPr="00E9038C" w:rsidRDefault="00300AA4" w:rsidP="00E9038C">
      <w:pPr>
        <w:spacing w:line="360" w:lineRule="auto"/>
        <w:rPr>
          <w:rStyle w:val="a9"/>
          <w:rFonts w:ascii="宋体" w:eastAsia="宋体" w:hAnsi="宋体"/>
          <w:sz w:val="21"/>
          <w:szCs w:val="21"/>
        </w:rPr>
      </w:pPr>
      <w:r w:rsidRPr="00E9038C">
        <w:rPr>
          <w:rStyle w:val="a9"/>
          <w:rFonts w:ascii="宋体" w:eastAsia="宋体" w:hAnsi="宋体"/>
          <w:sz w:val="21"/>
          <w:szCs w:val="21"/>
        </w:rPr>
        <w:t>联系电话:</w:t>
      </w:r>
    </w:p>
    <w:p w:rsidR="003E3BDD" w:rsidRPr="00E9038C" w:rsidRDefault="00300AA4" w:rsidP="00E9038C">
      <w:pPr>
        <w:spacing w:line="360" w:lineRule="auto"/>
        <w:rPr>
          <w:rStyle w:val="a9"/>
          <w:rFonts w:ascii="宋体" w:eastAsia="宋体" w:hAnsi="宋体"/>
          <w:b w:val="0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0574-87857777，0574-87175083</w:t>
      </w:r>
    </w:p>
    <w:p w:rsidR="003E3BDD" w:rsidRPr="00E9038C" w:rsidRDefault="00300AA4" w:rsidP="00E9038C">
      <w:pPr>
        <w:spacing w:line="360" w:lineRule="auto"/>
        <w:rPr>
          <w:rStyle w:val="a9"/>
          <w:rFonts w:ascii="宋体" w:eastAsia="宋体" w:hAnsi="宋体"/>
          <w:sz w:val="21"/>
          <w:szCs w:val="21"/>
        </w:rPr>
      </w:pPr>
      <w:r w:rsidRPr="00E9038C">
        <w:rPr>
          <w:rStyle w:val="a9"/>
          <w:rFonts w:ascii="宋体" w:eastAsia="宋体" w:hAnsi="宋体"/>
          <w:sz w:val="21"/>
          <w:szCs w:val="21"/>
        </w:rPr>
        <w:t>报名手续: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9038C">
        <w:rPr>
          <w:rFonts w:ascii="宋体" w:eastAsia="宋体" w:hAnsi="宋体" w:cs="宋体" w:hint="eastAsia"/>
        </w:rPr>
        <w:t>1</w:t>
      </w:r>
      <w:r w:rsidRPr="00E9038C">
        <w:rPr>
          <w:rFonts w:ascii="宋体" w:eastAsia="宋体" w:hAnsi="宋体" w:cs="宋体"/>
        </w:rPr>
        <w:t>.</w:t>
      </w:r>
      <w:r w:rsidRPr="00E9038C">
        <w:rPr>
          <w:rFonts w:ascii="宋体" w:eastAsia="宋体" w:hAnsi="宋体" w:cs="宋体" w:hint="eastAsia"/>
        </w:rPr>
        <w:t>先认真阅读简章，如认同简章中各项规定和要求，再到领表处领取简章、报名表(当日有效)。</w:t>
      </w:r>
      <w:r w:rsidRPr="00E9038C">
        <w:rPr>
          <w:rFonts w:ascii="宋体" w:eastAsia="宋体" w:hAnsi="宋体" w:cs="宋体"/>
          <w:sz w:val="24"/>
          <w:szCs w:val="24"/>
        </w:rPr>
        <w:t xml:space="preserve"> 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 w:cs="Arial Unicode MS"/>
          <w:spacing w:val="2"/>
        </w:rPr>
      </w:pPr>
      <w:r w:rsidRPr="00E9038C">
        <w:rPr>
          <w:rFonts w:ascii="宋体" w:eastAsia="宋体" w:hAnsi="宋体" w:cs="Arial Unicode MS"/>
          <w:spacing w:val="2"/>
        </w:rPr>
        <w:t>2.准备好三张同一底片的一寸免冠近照(彩色</w:t>
      </w:r>
      <w:r w:rsidRPr="00E9038C">
        <w:rPr>
          <w:rFonts w:ascii="宋体" w:eastAsia="宋体" w:hAnsi="宋体" w:cs="Arial Unicode MS" w:hint="eastAsia"/>
          <w:spacing w:val="2"/>
        </w:rPr>
        <w:t>免冠</w:t>
      </w:r>
      <w:r w:rsidRPr="00E9038C">
        <w:rPr>
          <w:rFonts w:ascii="宋体" w:eastAsia="宋体" w:hAnsi="宋体" w:cs="Arial Unicode MS"/>
          <w:spacing w:val="2"/>
        </w:rPr>
        <w:t>)</w:t>
      </w:r>
      <w:r w:rsidRPr="00E9038C">
        <w:rPr>
          <w:rFonts w:ascii="宋体" w:eastAsia="宋体" w:hAnsi="宋体" w:cs="Arial Unicode MS" w:hint="eastAsia"/>
          <w:spacing w:val="2"/>
        </w:rPr>
        <w:t>，在</w:t>
      </w:r>
      <w:r w:rsidRPr="00E9038C">
        <w:rPr>
          <w:rFonts w:ascii="宋体" w:eastAsia="宋体" w:hAnsi="宋体" w:cs="Arial Unicode MS"/>
          <w:spacing w:val="2"/>
        </w:rPr>
        <w:t>照片的背面请写上考生的姓名、专业、级别等</w:t>
      </w:r>
      <w:r w:rsidRPr="00E9038C">
        <w:rPr>
          <w:rFonts w:ascii="宋体" w:eastAsia="宋体" w:hAnsi="宋体" w:cs="Arial Unicode MS" w:hint="eastAsia"/>
          <w:spacing w:val="2"/>
        </w:rPr>
        <w:t>三</w:t>
      </w:r>
      <w:r w:rsidRPr="00E9038C">
        <w:rPr>
          <w:rFonts w:ascii="宋体" w:eastAsia="宋体" w:hAnsi="宋体" w:cs="Arial Unicode MS"/>
          <w:spacing w:val="2"/>
        </w:rPr>
        <w:t>项内容</w:t>
      </w:r>
      <w:r w:rsidRPr="00E9038C">
        <w:rPr>
          <w:rFonts w:ascii="宋体" w:eastAsia="宋体" w:hAnsi="宋体" w:cs="Arial Unicode MS" w:hint="eastAsia"/>
          <w:spacing w:val="2"/>
        </w:rPr>
        <w:t>，要求准确清晰。</w:t>
      </w:r>
      <w:r w:rsidRPr="00E9038C">
        <w:rPr>
          <w:rFonts w:ascii="宋体" w:eastAsia="宋体" w:hAnsi="宋体" w:hint="eastAsia"/>
        </w:rPr>
        <w:t>另需</w:t>
      </w:r>
      <w:r w:rsidRPr="00E9038C">
        <w:rPr>
          <w:rStyle w:val="a9"/>
          <w:rFonts w:ascii="宋体" w:eastAsia="宋体" w:hAnsi="宋体" w:hint="eastAsia"/>
          <w:b w:val="0"/>
        </w:rPr>
        <w:t>提交</w:t>
      </w:r>
      <w:r w:rsidRPr="00E9038C">
        <w:rPr>
          <w:rFonts w:ascii="宋体" w:eastAsia="宋体" w:hAnsi="宋体" w:cs="Arial" w:hint="eastAsia"/>
        </w:rPr>
        <w:t>以证件号码（身份证号码或护照号码）命名的电子版证件照（免冠</w:t>
      </w:r>
      <w:r w:rsidRPr="00E9038C">
        <w:rPr>
          <w:rFonts w:ascii="宋体" w:eastAsia="宋体" w:hAnsi="宋体" w:cs="Arial"/>
        </w:rPr>
        <w:t>彩色）</w:t>
      </w:r>
      <w:r w:rsidRPr="00E9038C">
        <w:rPr>
          <w:rFonts w:ascii="宋体" w:eastAsia="宋体" w:hAnsi="宋体" w:cs="Arial" w:hint="eastAsia"/>
        </w:rPr>
        <w:t>，电子版证件照边长应为240*320像素，文件大小不超过100kb，命名方式为“证件号码.jpg”，证件号码里面如果有字母，字母必须大写。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 w:cs="Arial Unicode MS"/>
          <w:spacing w:val="2"/>
        </w:rPr>
      </w:pPr>
      <w:r w:rsidRPr="00E9038C">
        <w:rPr>
          <w:rFonts w:ascii="宋体" w:eastAsia="宋体" w:hAnsi="宋体" w:cs="Arial Unicode MS"/>
          <w:spacing w:val="2"/>
        </w:rPr>
        <w:t>3.</w:t>
      </w:r>
      <w:r w:rsidRPr="00E9038C">
        <w:rPr>
          <w:rFonts w:ascii="宋体" w:eastAsia="宋体" w:hAnsi="宋体" w:cs="Arial Unicode MS" w:hint="eastAsia"/>
          <w:spacing w:val="2"/>
        </w:rPr>
        <w:t>提供身份证复印件或户口本本人页复印件以及</w:t>
      </w:r>
      <w:r w:rsidRPr="00E9038C">
        <w:rPr>
          <w:rFonts w:ascii="宋体" w:eastAsia="宋体" w:hAnsi="宋体" w:cs="Arial Unicode MS"/>
          <w:spacing w:val="2"/>
        </w:rPr>
        <w:t>已取得的音基证书复印件</w:t>
      </w:r>
      <w:r w:rsidRPr="00E9038C">
        <w:rPr>
          <w:rFonts w:ascii="宋体" w:eastAsia="宋体" w:hAnsi="宋体" w:cs="Arial Unicode MS" w:hint="eastAsia"/>
          <w:spacing w:val="2"/>
        </w:rPr>
        <w:t>。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/>
        </w:rPr>
      </w:pPr>
      <w:r w:rsidRPr="00E9038C">
        <w:rPr>
          <w:rFonts w:ascii="宋体" w:eastAsia="宋体" w:hAnsi="宋体" w:cs="Arial Unicode MS"/>
          <w:spacing w:val="2"/>
        </w:rPr>
        <w:t>4.填写报名表要求如下：</w:t>
      </w:r>
      <w:r w:rsidRPr="00E9038C">
        <w:rPr>
          <w:rFonts w:ascii="宋体" w:eastAsia="宋体" w:hAnsi="宋体" w:cs="Arial" w:hint="eastAsia"/>
        </w:rPr>
        <w:t>认真详细、正确、清楚填写</w:t>
      </w:r>
      <w:r w:rsidRPr="00E9038C">
        <w:rPr>
          <w:rFonts w:ascii="宋体" w:eastAsia="宋体" w:hAnsi="宋体" w:cs="Arial" w:hint="eastAsia"/>
          <w:bCs/>
        </w:rPr>
        <w:t>报名表（姓名、拼音、性别、生日、民族、身份证号、手机号、报考专业、级别、曲目、邮箱、指导教师、指导教师手机号），</w:t>
      </w:r>
      <w:r w:rsidRPr="00E9038C">
        <w:rPr>
          <w:rFonts w:ascii="宋体" w:eastAsia="宋体" w:hAnsi="宋体" w:cs="Arial" w:hint="eastAsia"/>
        </w:rPr>
        <w:t>如因填写错误而无法联系，责任自负。</w:t>
      </w:r>
      <w:r w:rsidRPr="00E9038C">
        <w:rPr>
          <w:rFonts w:ascii="宋体" w:eastAsia="宋体" w:hAnsi="宋体" w:hint="eastAsia"/>
        </w:rPr>
        <w:t>一个手机号只对应一位考生，最好是填写家长电话，该考生以后只能用这个手机号进行报名。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 w:cs="Arial Unicode MS"/>
          <w:spacing w:val="2"/>
        </w:rPr>
      </w:pPr>
      <w:r w:rsidRPr="00E9038C">
        <w:rPr>
          <w:rFonts w:ascii="宋体" w:eastAsia="宋体" w:hAnsi="宋体" w:cs="Arial Unicode MS"/>
          <w:spacing w:val="2"/>
        </w:rPr>
        <w:t>5.关于报考级别，请考生与家长事先征求指导教师意见，根据本人的实际情况慎重考虑好后选定相应级别再填表报名，报什么级别，只准考什么级别。</w:t>
      </w:r>
      <w:r w:rsidRPr="00E9038C">
        <w:rPr>
          <w:rFonts w:ascii="宋体" w:eastAsia="宋体" w:hAnsi="宋体" w:cs="Arial Unicode MS" w:hint="eastAsia"/>
          <w:spacing w:val="2"/>
        </w:rPr>
        <w:t>凡办完报名手续之后，一律不再办理改报、退报手续。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/>
          <w:b/>
        </w:rPr>
      </w:pPr>
      <w:r w:rsidRPr="00E9038C">
        <w:rPr>
          <w:rStyle w:val="a9"/>
          <w:rFonts w:ascii="宋体" w:eastAsia="宋体" w:hAnsi="宋体" w:hint="eastAsia"/>
        </w:rPr>
        <w:t>证书数据</w:t>
      </w:r>
      <w:r w:rsidRPr="00E9038C">
        <w:rPr>
          <w:rStyle w:val="a9"/>
          <w:rFonts w:ascii="宋体" w:eastAsia="宋体" w:hAnsi="宋体"/>
        </w:rPr>
        <w:t>将</w:t>
      </w:r>
      <w:r w:rsidRPr="00E9038C">
        <w:rPr>
          <w:rStyle w:val="a9"/>
          <w:rFonts w:ascii="宋体" w:eastAsia="宋体" w:hAnsi="宋体" w:hint="eastAsia"/>
        </w:rPr>
        <w:t>提取</w:t>
      </w:r>
      <w:r w:rsidRPr="00E9038C">
        <w:rPr>
          <w:rStyle w:val="a9"/>
          <w:rFonts w:ascii="宋体" w:eastAsia="宋体" w:hAnsi="宋体"/>
        </w:rPr>
        <w:t>考生提供的</w:t>
      </w:r>
      <w:r w:rsidRPr="00E9038C">
        <w:rPr>
          <w:rStyle w:val="a9"/>
          <w:rFonts w:ascii="宋体" w:eastAsia="宋体" w:hAnsi="宋体" w:hint="eastAsia"/>
        </w:rPr>
        <w:t>报名</w:t>
      </w:r>
      <w:r w:rsidRPr="00E9038C">
        <w:rPr>
          <w:rStyle w:val="a9"/>
          <w:rFonts w:ascii="宋体" w:eastAsia="宋体" w:hAnsi="宋体"/>
        </w:rPr>
        <w:t>信息，一经生成无法更改，</w:t>
      </w:r>
      <w:r w:rsidRPr="00E9038C">
        <w:rPr>
          <w:rStyle w:val="a9"/>
          <w:rFonts w:ascii="宋体" w:eastAsia="宋体" w:hAnsi="宋体" w:hint="eastAsia"/>
        </w:rPr>
        <w:t>请</w:t>
      </w:r>
      <w:r w:rsidRPr="00E9038C">
        <w:rPr>
          <w:rStyle w:val="a9"/>
          <w:rFonts w:ascii="宋体" w:eastAsia="宋体" w:hAnsi="宋体"/>
        </w:rPr>
        <w:t>认真核对</w:t>
      </w:r>
      <w:r w:rsidRPr="00E9038C">
        <w:rPr>
          <w:rStyle w:val="a9"/>
          <w:rFonts w:ascii="宋体" w:eastAsia="宋体" w:hAnsi="宋体" w:hint="eastAsia"/>
        </w:rPr>
        <w:t>报名</w:t>
      </w:r>
      <w:r w:rsidRPr="00E9038C">
        <w:rPr>
          <w:rStyle w:val="a9"/>
          <w:rFonts w:ascii="宋体" w:eastAsia="宋体" w:hAnsi="宋体"/>
        </w:rPr>
        <w:t>信息</w:t>
      </w:r>
      <w:r w:rsidRPr="00E9038C">
        <w:rPr>
          <w:rStyle w:val="a9"/>
          <w:rFonts w:ascii="宋体" w:eastAsia="宋体" w:hAnsi="宋体" w:hint="eastAsia"/>
        </w:rPr>
        <w:t>。</w:t>
      </w:r>
    </w:p>
    <w:p w:rsidR="003E3BDD" w:rsidRPr="00E9038C" w:rsidRDefault="00300AA4" w:rsidP="00E9038C">
      <w:pPr>
        <w:spacing w:line="360" w:lineRule="auto"/>
        <w:rPr>
          <w:rStyle w:val="a9"/>
          <w:rFonts w:ascii="宋体" w:eastAsia="宋体" w:hAnsi="宋体"/>
          <w:b w:val="0"/>
          <w:sz w:val="24"/>
          <w:szCs w:val="24"/>
        </w:rPr>
      </w:pPr>
      <w:r w:rsidRPr="00E9038C">
        <w:rPr>
          <w:rStyle w:val="a9"/>
          <w:rFonts w:ascii="宋体" w:eastAsia="宋体" w:hAnsi="宋体"/>
          <w:sz w:val="24"/>
          <w:szCs w:val="24"/>
        </w:rPr>
        <w:t>3、考级收费：</w:t>
      </w:r>
      <w:r w:rsidRPr="00E9038C">
        <w:rPr>
          <w:rStyle w:val="a9"/>
          <w:rFonts w:ascii="宋体" w:eastAsia="宋体" w:hAnsi="宋体"/>
          <w:b w:val="0"/>
          <w:sz w:val="24"/>
          <w:szCs w:val="24"/>
        </w:rPr>
        <w:t xml:space="preserve"> 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各级</w:t>
      </w:r>
      <w:proofErr w:type="gramStart"/>
      <w:r w:rsidRPr="00E9038C">
        <w:rPr>
          <w:rFonts w:ascii="宋体" w:eastAsia="宋体" w:hAnsi="宋体"/>
          <w:sz w:val="21"/>
          <w:szCs w:val="21"/>
        </w:rPr>
        <w:t>考级费标准</w:t>
      </w:r>
      <w:proofErr w:type="gramEnd"/>
      <w:r w:rsidRPr="00E9038C">
        <w:rPr>
          <w:rFonts w:ascii="宋体" w:eastAsia="宋体" w:hAnsi="宋体"/>
          <w:sz w:val="21"/>
          <w:szCs w:val="21"/>
        </w:rPr>
        <w:t xml:space="preserve">如下：   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 xml:space="preserve">一级200元    二级260元    三级320元    四级370元    五级420元    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六级460元    七级500元    八级530元    九级560元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音乐基础知识考试收费标准如下：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初级260元     中级300元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lastRenderedPageBreak/>
        <w:t>三、报名原则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1、演奏演唱专业：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/>
        </w:rPr>
      </w:pPr>
      <w:r w:rsidRPr="00E9038C">
        <w:rPr>
          <w:rFonts w:ascii="宋体" w:eastAsia="宋体" w:hAnsi="宋体"/>
        </w:rPr>
        <w:t>1.</w:t>
      </w:r>
      <w:r w:rsidRPr="00E9038C">
        <w:rPr>
          <w:rFonts w:ascii="宋体" w:eastAsia="宋体" w:hAnsi="宋体" w:cs="宋体" w:hint="eastAsia"/>
        </w:rPr>
        <w:t>报考各专业</w:t>
      </w:r>
      <w:r w:rsidRPr="00E9038C">
        <w:rPr>
          <w:rFonts w:ascii="宋体" w:eastAsia="宋体" w:hAnsi="宋体"/>
        </w:rPr>
        <w:t>1-4</w:t>
      </w:r>
      <w:r w:rsidRPr="00E9038C">
        <w:rPr>
          <w:rFonts w:ascii="宋体" w:eastAsia="宋体" w:hAnsi="宋体" w:cs="宋体" w:hint="eastAsia"/>
        </w:rPr>
        <w:t>级的考生</w:t>
      </w:r>
      <w:proofErr w:type="gramStart"/>
      <w:r w:rsidRPr="00E9038C">
        <w:rPr>
          <w:rFonts w:ascii="宋体" w:eastAsia="宋体" w:hAnsi="宋体" w:cs="宋体" w:hint="eastAsia"/>
        </w:rPr>
        <w:t>无需音基证书</w:t>
      </w:r>
      <w:proofErr w:type="gramEnd"/>
      <w:r w:rsidRPr="00E9038C">
        <w:rPr>
          <w:rFonts w:ascii="宋体" w:eastAsia="宋体" w:hAnsi="宋体" w:cs="宋体" w:hint="eastAsia"/>
        </w:rPr>
        <w:t>；未满</w:t>
      </w:r>
      <w:r w:rsidRPr="00E9038C">
        <w:rPr>
          <w:rFonts w:ascii="宋体" w:eastAsia="宋体" w:hAnsi="宋体"/>
        </w:rPr>
        <w:t>7</w:t>
      </w:r>
      <w:r w:rsidRPr="00E9038C">
        <w:rPr>
          <w:rFonts w:ascii="宋体" w:eastAsia="宋体" w:hAnsi="宋体" w:cs="宋体" w:hint="eastAsia"/>
        </w:rPr>
        <w:t>周岁及</w:t>
      </w:r>
      <w:r w:rsidRPr="00E9038C">
        <w:rPr>
          <w:rFonts w:ascii="宋体" w:eastAsia="宋体" w:hAnsi="宋体"/>
        </w:rPr>
        <w:t>30</w:t>
      </w:r>
      <w:r w:rsidRPr="00E9038C">
        <w:rPr>
          <w:rFonts w:ascii="宋体" w:eastAsia="宋体" w:hAnsi="宋体" w:cs="宋体" w:hint="eastAsia"/>
        </w:rPr>
        <w:t>周岁以上的考生</w:t>
      </w:r>
      <w:proofErr w:type="gramStart"/>
      <w:r w:rsidRPr="00E9038C">
        <w:rPr>
          <w:rFonts w:ascii="宋体" w:eastAsia="宋体" w:hAnsi="宋体" w:cs="宋体" w:hint="eastAsia"/>
        </w:rPr>
        <w:t>可免音基证书</w:t>
      </w:r>
      <w:proofErr w:type="gramEnd"/>
      <w:r w:rsidRPr="00E9038C">
        <w:rPr>
          <w:rFonts w:ascii="宋体" w:eastAsia="宋体" w:hAnsi="宋体" w:cs="宋体" w:hint="eastAsia"/>
        </w:rPr>
        <w:t>。</w:t>
      </w:r>
    </w:p>
    <w:p w:rsidR="000D0B69" w:rsidRPr="00E9038C" w:rsidRDefault="00697E3D" w:rsidP="00E9038C">
      <w:pPr>
        <w:spacing w:line="360" w:lineRule="auto"/>
        <w:rPr>
          <w:rFonts w:ascii="宋体" w:eastAsia="宋体" w:hAnsi="宋体" w:cs="宋体"/>
        </w:rPr>
      </w:pPr>
      <w:r w:rsidRPr="00E9038C">
        <w:rPr>
          <w:rFonts w:ascii="宋体" w:eastAsia="宋体" w:hAnsi="宋体"/>
        </w:rPr>
        <w:t>2.</w:t>
      </w:r>
      <w:r w:rsidRPr="00E9038C">
        <w:rPr>
          <w:rFonts w:ascii="宋体" w:eastAsia="宋体" w:hAnsi="宋体" w:cs="宋体" w:hint="eastAsia"/>
        </w:rPr>
        <w:t>宁波考点</w:t>
      </w:r>
      <w:r w:rsidRPr="00E9038C">
        <w:rPr>
          <w:rFonts w:ascii="宋体" w:eastAsia="宋体" w:hAnsi="宋体"/>
        </w:rPr>
        <w:t>2018</w:t>
      </w:r>
      <w:r w:rsidRPr="00E9038C">
        <w:rPr>
          <w:rFonts w:ascii="宋体" w:eastAsia="宋体" w:hAnsi="宋体" w:cs="宋体" w:hint="eastAsia"/>
        </w:rPr>
        <w:t>年报考各专业</w:t>
      </w:r>
      <w:r w:rsidR="008469E5" w:rsidRPr="00E9038C">
        <w:rPr>
          <w:rFonts w:ascii="宋体" w:eastAsia="宋体" w:hAnsi="宋体"/>
        </w:rPr>
        <w:t>5</w:t>
      </w:r>
      <w:r w:rsidR="000D0B69" w:rsidRPr="00E9038C">
        <w:rPr>
          <w:rFonts w:ascii="宋体" w:eastAsia="宋体" w:hAnsi="宋体"/>
        </w:rPr>
        <w:t>-</w:t>
      </w:r>
      <w:r w:rsidRPr="00E9038C">
        <w:rPr>
          <w:rFonts w:ascii="宋体" w:eastAsia="宋体" w:hAnsi="宋体"/>
        </w:rPr>
        <w:t>9</w:t>
      </w:r>
      <w:r w:rsidRPr="00E9038C">
        <w:rPr>
          <w:rFonts w:ascii="宋体" w:eastAsia="宋体" w:hAnsi="宋体" w:cs="宋体" w:hint="eastAsia"/>
        </w:rPr>
        <w:t>级需持有</w:t>
      </w:r>
      <w:r w:rsidRPr="00E9038C">
        <w:rPr>
          <w:rFonts w:ascii="宋体" w:eastAsia="宋体" w:hAnsi="宋体"/>
        </w:rPr>
        <w:t>“</w:t>
      </w:r>
      <w:r w:rsidRPr="00E9038C">
        <w:rPr>
          <w:rFonts w:ascii="宋体" w:eastAsia="宋体" w:hAnsi="宋体" w:cs="宋体" w:hint="eastAsia"/>
        </w:rPr>
        <w:t>音乐基础知识</w:t>
      </w:r>
      <w:r w:rsidRPr="00E9038C">
        <w:rPr>
          <w:rFonts w:ascii="宋体" w:eastAsia="宋体" w:hAnsi="宋体"/>
        </w:rPr>
        <w:t>”</w:t>
      </w:r>
      <w:r w:rsidR="000D0B69" w:rsidRPr="00E9038C">
        <w:rPr>
          <w:rFonts w:ascii="宋体" w:eastAsia="宋体" w:hAnsi="宋体" w:cs="宋体" w:hint="eastAsia"/>
        </w:rPr>
        <w:t>初级证书。</w:t>
      </w:r>
    </w:p>
    <w:p w:rsidR="00697E3D" w:rsidRPr="00E9038C" w:rsidRDefault="00697E3D" w:rsidP="00E9038C">
      <w:pPr>
        <w:spacing w:line="360" w:lineRule="auto"/>
        <w:rPr>
          <w:rFonts w:ascii="宋体" w:eastAsia="宋体" w:hAnsi="宋体"/>
        </w:rPr>
      </w:pPr>
      <w:r w:rsidRPr="00E9038C">
        <w:rPr>
          <w:rFonts w:ascii="宋体" w:eastAsia="宋体" w:hAnsi="宋体"/>
        </w:rPr>
        <w:t>3.</w:t>
      </w:r>
      <w:r w:rsidRPr="00E9038C">
        <w:rPr>
          <w:rFonts w:ascii="宋体" w:eastAsia="宋体" w:hAnsi="宋体" w:cs="宋体" w:hint="eastAsia"/>
        </w:rPr>
        <w:t>尚未取得新音基证书的考生，</w:t>
      </w:r>
      <w:r w:rsidRPr="00E9038C">
        <w:rPr>
          <w:rFonts w:ascii="宋体" w:eastAsia="宋体" w:hAnsi="宋体"/>
        </w:rPr>
        <w:t>2018</w:t>
      </w:r>
      <w:r w:rsidRPr="00E9038C">
        <w:rPr>
          <w:rFonts w:ascii="宋体" w:eastAsia="宋体" w:hAnsi="宋体" w:cs="宋体" w:hint="eastAsia"/>
        </w:rPr>
        <w:t>年可同时报考新音基初级考试和演奏演唱专业考级，待新音基证书发放时，一并发放演奏演唱专业考级证书。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2、音乐基础知识：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proofErr w:type="gramStart"/>
      <w:r w:rsidRPr="00E9038C">
        <w:rPr>
          <w:rFonts w:ascii="宋体" w:eastAsia="宋体" w:hAnsi="宋体"/>
          <w:sz w:val="21"/>
          <w:szCs w:val="21"/>
        </w:rPr>
        <w:t>报考音基</w:t>
      </w:r>
      <w:proofErr w:type="gramEnd"/>
      <w:r w:rsidRPr="00E9038C">
        <w:rPr>
          <w:rFonts w:ascii="宋体" w:eastAsia="宋体" w:hAnsi="宋体"/>
          <w:sz w:val="21"/>
          <w:szCs w:val="21"/>
        </w:rPr>
        <w:t>(新)中级须</w:t>
      </w:r>
      <w:proofErr w:type="gramStart"/>
      <w:r w:rsidRPr="00E9038C">
        <w:rPr>
          <w:rFonts w:ascii="宋体" w:eastAsia="宋体" w:hAnsi="宋体"/>
          <w:sz w:val="21"/>
          <w:szCs w:val="21"/>
        </w:rPr>
        <w:t>验证音基</w:t>
      </w:r>
      <w:proofErr w:type="gramEnd"/>
      <w:r w:rsidRPr="00E9038C">
        <w:rPr>
          <w:rFonts w:ascii="宋体" w:eastAsia="宋体" w:hAnsi="宋体"/>
          <w:sz w:val="21"/>
          <w:szCs w:val="21"/>
        </w:rPr>
        <w:t>(新)初级证书。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3、报名流程结束后，一律不能办理改报、退报；考</w:t>
      </w:r>
      <w:proofErr w:type="gramStart"/>
      <w:r w:rsidRPr="00E9038C">
        <w:rPr>
          <w:rFonts w:ascii="宋体" w:eastAsia="宋体" w:hAnsi="宋体"/>
          <w:b/>
          <w:sz w:val="24"/>
          <w:szCs w:val="24"/>
        </w:rPr>
        <w:t>级时间</w:t>
      </w:r>
      <w:proofErr w:type="gramEnd"/>
      <w:r w:rsidRPr="00E9038C">
        <w:rPr>
          <w:rFonts w:ascii="宋体" w:eastAsia="宋体" w:hAnsi="宋体"/>
          <w:b/>
          <w:sz w:val="24"/>
          <w:szCs w:val="24"/>
        </w:rPr>
        <w:t>一经确定，不予调整。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四、考试及发证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1.考试时间：</w:t>
      </w:r>
    </w:p>
    <w:p w:rsidR="000C31F7" w:rsidRPr="000C31F7" w:rsidRDefault="000C31F7" w:rsidP="000C31F7">
      <w:pPr>
        <w:widowControl w:val="0"/>
        <w:adjustRightInd w:val="0"/>
        <w:spacing w:line="360" w:lineRule="auto"/>
        <w:rPr>
          <w:rFonts w:asciiTheme="minorEastAsia" w:eastAsiaTheme="minorEastAsia" w:hAnsiTheme="minorEastAsia"/>
          <w:kern w:val="2"/>
          <w:sz w:val="21"/>
          <w:szCs w:val="21"/>
        </w:rPr>
      </w:pPr>
      <w:r w:rsidRPr="000C31F7">
        <w:rPr>
          <w:rFonts w:ascii="微软雅黑" w:eastAsia="微软雅黑" w:hAnsi="微软雅黑" w:cs="微软雅黑" w:hint="eastAsia"/>
          <w:kern w:val="2"/>
          <w:sz w:val="21"/>
          <w:szCs w:val="21"/>
        </w:rPr>
        <w:t>初定</w:t>
      </w:r>
      <w:r w:rsidR="00346E98">
        <w:rPr>
          <w:rFonts w:asciiTheme="minorEastAsia" w:eastAsiaTheme="minorEastAsia" w:hAnsiTheme="minorEastAsia"/>
          <w:kern w:val="2"/>
          <w:sz w:val="21"/>
          <w:szCs w:val="21"/>
        </w:rPr>
        <w:t>10</w:t>
      </w:r>
      <w:r w:rsidRPr="000C31F7">
        <w:rPr>
          <w:rFonts w:ascii="微软雅黑" w:eastAsia="微软雅黑" w:hAnsi="微软雅黑" w:cs="微软雅黑" w:hint="eastAsia"/>
          <w:kern w:val="2"/>
          <w:sz w:val="21"/>
          <w:szCs w:val="21"/>
        </w:rPr>
        <w:t>月或</w:t>
      </w:r>
      <w:r w:rsidRPr="000C31F7">
        <w:rPr>
          <w:rFonts w:asciiTheme="minorEastAsia" w:eastAsiaTheme="minorEastAsia" w:hAnsiTheme="minorEastAsia" w:hint="eastAsia"/>
          <w:kern w:val="2"/>
          <w:sz w:val="21"/>
          <w:szCs w:val="21"/>
        </w:rPr>
        <w:t>1</w:t>
      </w:r>
      <w:r w:rsidR="00346E98">
        <w:rPr>
          <w:rFonts w:asciiTheme="minorEastAsia" w:eastAsiaTheme="minorEastAsia" w:hAnsiTheme="minorEastAsia"/>
          <w:kern w:val="2"/>
          <w:sz w:val="21"/>
          <w:szCs w:val="21"/>
        </w:rPr>
        <w:t>1</w:t>
      </w:r>
      <w:bookmarkStart w:id="0" w:name="_GoBack"/>
      <w:bookmarkEnd w:id="0"/>
      <w:r w:rsidRPr="000C31F7">
        <w:rPr>
          <w:rFonts w:ascii="微软雅黑" w:eastAsia="微软雅黑" w:hAnsi="微软雅黑" w:cs="微软雅黑" w:hint="eastAsia"/>
          <w:kern w:val="2"/>
          <w:sz w:val="21"/>
          <w:szCs w:val="21"/>
        </w:rPr>
        <w:t>月的双休日开考</w:t>
      </w:r>
      <w:r w:rsidRPr="000C31F7">
        <w:rPr>
          <w:rFonts w:asciiTheme="minorEastAsia" w:eastAsiaTheme="minorEastAsia" w:hAnsiTheme="minorEastAsia" w:hint="eastAsia"/>
          <w:kern w:val="2"/>
          <w:sz w:val="21"/>
          <w:szCs w:val="21"/>
        </w:rPr>
        <w:t>，</w:t>
      </w:r>
      <w:r w:rsidRPr="000C31F7">
        <w:rPr>
          <w:rFonts w:ascii="微软雅黑" w:eastAsia="微软雅黑" w:hAnsi="微软雅黑" w:cs="微软雅黑" w:hint="eastAsia"/>
          <w:kern w:val="2"/>
          <w:sz w:val="21"/>
          <w:szCs w:val="21"/>
        </w:rPr>
        <w:t>具体时间以准考证为准</w:t>
      </w:r>
      <w:r w:rsidRPr="000C31F7">
        <w:rPr>
          <w:rFonts w:asciiTheme="minorEastAsia" w:eastAsiaTheme="minorEastAsia" w:hAnsiTheme="minorEastAsia" w:hint="eastAsia"/>
          <w:kern w:val="2"/>
          <w:sz w:val="21"/>
          <w:szCs w:val="21"/>
        </w:rPr>
        <w:t>。</w:t>
      </w:r>
    </w:p>
    <w:p w:rsidR="003E3BDD" w:rsidRPr="00415781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15781">
        <w:rPr>
          <w:rFonts w:ascii="宋体" w:eastAsia="宋体" w:hAnsi="宋体"/>
          <w:b/>
          <w:sz w:val="24"/>
          <w:szCs w:val="24"/>
        </w:rPr>
        <w:t>2.考试地点：</w:t>
      </w:r>
    </w:p>
    <w:p w:rsidR="00300AA4" w:rsidRPr="00415781" w:rsidRDefault="00415781" w:rsidP="00E9038C">
      <w:pPr>
        <w:spacing w:line="360" w:lineRule="auto"/>
        <w:rPr>
          <w:rFonts w:ascii="微软雅黑" w:eastAsia="微软雅黑" w:hAnsi="微软雅黑" w:cs="微软雅黑"/>
          <w:kern w:val="2"/>
          <w:sz w:val="21"/>
          <w:szCs w:val="21"/>
        </w:rPr>
      </w:pPr>
      <w:r w:rsidRPr="00415781">
        <w:rPr>
          <w:rFonts w:ascii="微软雅黑" w:eastAsia="微软雅黑" w:hAnsi="微软雅黑" w:cs="微软雅黑" w:hint="eastAsia"/>
          <w:kern w:val="2"/>
          <w:sz w:val="21"/>
          <w:szCs w:val="21"/>
        </w:rPr>
        <w:t>宁波市青少年宫和宁波海</w:t>
      </w:r>
      <w:proofErr w:type="gramStart"/>
      <w:r w:rsidRPr="00415781">
        <w:rPr>
          <w:rFonts w:ascii="微软雅黑" w:eastAsia="微软雅黑" w:hAnsi="微软雅黑" w:cs="微软雅黑" w:hint="eastAsia"/>
          <w:kern w:val="2"/>
          <w:sz w:val="21"/>
          <w:szCs w:val="21"/>
        </w:rPr>
        <w:t>曙</w:t>
      </w:r>
      <w:proofErr w:type="gramEnd"/>
      <w:r w:rsidRPr="00415781">
        <w:rPr>
          <w:rFonts w:ascii="微软雅黑" w:eastAsia="微软雅黑" w:hAnsi="微软雅黑" w:cs="微软雅黑" w:hint="eastAsia"/>
          <w:kern w:val="2"/>
          <w:sz w:val="21"/>
          <w:szCs w:val="21"/>
        </w:rPr>
        <w:t>区青少年宫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3.考试要求：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▼准时在指定地点候考，自觉遵守考场纪律。无准考证者一律不准进入考场区。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▼除钢琴外，其它专业均需自带乐器。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▼少儿、成人声乐考生统一使用钢琴伴奏（或自带播放器）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▼考生应准备全部规定应考曲目，不得缺项。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▼考试时考官可要求考生演奏（唱）全部曲目或部分曲目，也可要求考生在曲目的任何段落开始或结束演奏（唱）。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▼所有考生一律使用中央音乐学院考级委员会编定的曲目考级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▼具体考试要求请参阅附件：《2017版外地各专业考级要求》</w:t>
      </w:r>
    </w:p>
    <w:p w:rsidR="003E3BDD" w:rsidRPr="00A73E3B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3E3B">
        <w:rPr>
          <w:rFonts w:ascii="宋体" w:eastAsia="宋体" w:hAnsi="宋体"/>
          <w:b/>
          <w:sz w:val="24"/>
          <w:szCs w:val="24"/>
        </w:rPr>
        <w:t>4.查询成绩：</w:t>
      </w:r>
    </w:p>
    <w:p w:rsidR="00DF610E" w:rsidRPr="00E9038C" w:rsidRDefault="004C473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proofErr w:type="spellStart"/>
      <w:r w:rsidRPr="00FA1FE5">
        <w:rPr>
          <w:rFonts w:ascii="宋体" w:hAnsi="宋体" w:hint="eastAsia"/>
        </w:rPr>
        <w:t>考试</w:t>
      </w:r>
      <w:proofErr w:type="spellEnd"/>
      <w:r>
        <w:rPr>
          <w:rFonts w:ascii="宋体" w:eastAsia="宋体" w:hAnsi="宋体" w:hint="eastAsia"/>
        </w:rPr>
        <w:t>结束后</w:t>
      </w:r>
      <w:r>
        <w:rPr>
          <w:rFonts w:ascii="宋体" w:hAnsi="宋体"/>
        </w:rPr>
        <w:t>30</w:t>
      </w:r>
      <w:r>
        <w:rPr>
          <w:rFonts w:ascii="宋体" w:eastAsia="宋体" w:hAnsi="宋体" w:hint="eastAsia"/>
        </w:rPr>
        <w:t>天，</w:t>
      </w:r>
      <w:proofErr w:type="spellStart"/>
      <w:r>
        <w:rPr>
          <w:rFonts w:ascii="宋体" w:hAnsi="宋体" w:hint="eastAsia"/>
        </w:rPr>
        <w:t>考生</w:t>
      </w:r>
      <w:r w:rsidRPr="00FA1FE5">
        <w:rPr>
          <w:rFonts w:ascii="宋体" w:hAnsi="宋体" w:hint="eastAsia"/>
        </w:rPr>
        <w:t>凭准考证到所在考级点查询或电话查询考级结果</w:t>
      </w:r>
      <w:proofErr w:type="spellEnd"/>
    </w:p>
    <w:p w:rsidR="003E3BDD" w:rsidRPr="00A73E3B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3E3B">
        <w:rPr>
          <w:rFonts w:ascii="宋体" w:eastAsia="宋体" w:hAnsi="宋体"/>
          <w:b/>
          <w:sz w:val="24"/>
          <w:szCs w:val="24"/>
        </w:rPr>
        <w:t>5.发放证书：</w:t>
      </w:r>
    </w:p>
    <w:p w:rsidR="004C4734" w:rsidRDefault="004C4734" w:rsidP="00E9038C">
      <w:pPr>
        <w:spacing w:line="360" w:lineRule="auto"/>
        <w:rPr>
          <w:rFonts w:ascii="宋体" w:hAnsi="宋体"/>
        </w:rPr>
      </w:pPr>
      <w:proofErr w:type="spellStart"/>
      <w:r w:rsidRPr="00FA1FE5">
        <w:rPr>
          <w:rFonts w:ascii="宋体" w:hAnsi="宋体" w:hint="eastAsia"/>
        </w:rPr>
        <w:t>考试</w:t>
      </w:r>
      <w:proofErr w:type="spellEnd"/>
      <w:r>
        <w:rPr>
          <w:rFonts w:ascii="宋体" w:eastAsia="宋体" w:hAnsi="宋体" w:hint="eastAsia"/>
        </w:rPr>
        <w:t>结束后60天</w:t>
      </w:r>
      <w:r w:rsidR="00A73E3B">
        <w:rPr>
          <w:rFonts w:ascii="宋体" w:eastAsia="宋体" w:hAnsi="宋体" w:hint="eastAsia"/>
        </w:rPr>
        <w:t>，</w:t>
      </w:r>
      <w:proofErr w:type="spellStart"/>
      <w:r w:rsidR="00A73E3B">
        <w:rPr>
          <w:rFonts w:ascii="宋体" w:hAnsi="宋体" w:hint="eastAsia"/>
        </w:rPr>
        <w:t>考生</w:t>
      </w:r>
      <w:r w:rsidR="00A73E3B" w:rsidRPr="00FA1FE5">
        <w:rPr>
          <w:rFonts w:ascii="宋体" w:hAnsi="宋体" w:hint="eastAsia"/>
        </w:rPr>
        <w:t>凭准考证到所在考级点</w:t>
      </w:r>
      <w:r w:rsidRPr="00FA1FE5">
        <w:rPr>
          <w:rFonts w:ascii="宋体" w:hAnsi="宋体" w:hint="eastAsia"/>
        </w:rPr>
        <w:t>领取评审表和证书</w:t>
      </w:r>
      <w:proofErr w:type="spellEnd"/>
      <w:r w:rsidRPr="00FA1FE5">
        <w:rPr>
          <w:rFonts w:ascii="宋体" w:hAnsi="宋体" w:hint="eastAsia"/>
        </w:rPr>
        <w:t>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E9038C">
        <w:rPr>
          <w:rFonts w:ascii="宋体" w:eastAsia="宋体" w:hAnsi="宋体"/>
          <w:b/>
          <w:sz w:val="24"/>
          <w:szCs w:val="24"/>
        </w:rPr>
        <w:t>五、几点注意事项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①除小军鼓和规定允许看谱的曲目外,所考曲目一律背谱（年满25周岁以上者例外)。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lastRenderedPageBreak/>
        <w:t>②钢琴、小提琴、大管、萨克斯专业考级教程新旧版本均可使用，但不可混用。</w:t>
      </w:r>
    </w:p>
    <w:p w:rsidR="0034086C" w:rsidRPr="00E9038C" w:rsidRDefault="000371BC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③</w:t>
      </w:r>
      <w:r w:rsidR="00300AA4" w:rsidRPr="00E9038C">
        <w:rPr>
          <w:rFonts w:ascii="宋体" w:eastAsia="宋体" w:hAnsi="宋体"/>
          <w:sz w:val="21"/>
          <w:szCs w:val="21"/>
        </w:rPr>
        <w:t>除钢琴外，其它专业均需自带乐器。</w:t>
      </w:r>
    </w:p>
    <w:p w:rsidR="003E3BDD" w:rsidRPr="00E9038C" w:rsidRDefault="00300AA4" w:rsidP="00E9038C">
      <w:pPr>
        <w:spacing w:line="360" w:lineRule="auto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请考生及家长仔细阅读本简章，并自觉遵守简章中的各项规定，谢谢合作。</w:t>
      </w:r>
    </w:p>
    <w:p w:rsidR="003E3BDD" w:rsidRPr="00E9038C" w:rsidRDefault="003E3BDD" w:rsidP="00E9038C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3E3BDD" w:rsidRPr="00E9038C" w:rsidRDefault="00300AA4" w:rsidP="00E9038C">
      <w:pPr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>中央音乐学院校外音乐水平考级宁波考点</w:t>
      </w:r>
    </w:p>
    <w:p w:rsidR="003E3BDD" w:rsidRPr="00E9038C" w:rsidRDefault="00DF610E" w:rsidP="00E9038C">
      <w:pPr>
        <w:spacing w:line="360" w:lineRule="auto"/>
        <w:ind w:right="420"/>
        <w:jc w:val="center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 w:hint="eastAsia"/>
          <w:sz w:val="21"/>
          <w:szCs w:val="21"/>
        </w:rPr>
        <w:t xml:space="preserve">                                              </w:t>
      </w:r>
      <w:r w:rsidR="00300AA4" w:rsidRPr="00E9038C">
        <w:rPr>
          <w:rFonts w:ascii="宋体" w:eastAsia="宋体" w:hAnsi="宋体"/>
          <w:sz w:val="21"/>
          <w:szCs w:val="21"/>
        </w:rPr>
        <w:t>宁波</w:t>
      </w:r>
      <w:proofErr w:type="gramStart"/>
      <w:r w:rsidR="00300AA4" w:rsidRPr="00E9038C">
        <w:rPr>
          <w:rFonts w:ascii="宋体" w:eastAsia="宋体" w:hAnsi="宋体"/>
          <w:sz w:val="21"/>
          <w:szCs w:val="21"/>
        </w:rPr>
        <w:t>安羽文化</w:t>
      </w:r>
      <w:proofErr w:type="gramEnd"/>
      <w:r w:rsidR="00300AA4" w:rsidRPr="00E9038C">
        <w:rPr>
          <w:rFonts w:ascii="宋体" w:eastAsia="宋体" w:hAnsi="宋体"/>
          <w:sz w:val="21"/>
          <w:szCs w:val="21"/>
        </w:rPr>
        <w:t xml:space="preserve">传媒有限公司    </w:t>
      </w:r>
    </w:p>
    <w:p w:rsidR="003E3BDD" w:rsidRPr="00E9038C" w:rsidRDefault="00DF610E" w:rsidP="00E9038C">
      <w:pPr>
        <w:spacing w:line="360" w:lineRule="auto"/>
        <w:ind w:right="420"/>
        <w:jc w:val="center"/>
        <w:rPr>
          <w:rFonts w:ascii="宋体" w:eastAsia="宋体" w:hAnsi="宋体"/>
          <w:sz w:val="21"/>
          <w:szCs w:val="21"/>
        </w:rPr>
      </w:pPr>
      <w:r w:rsidRPr="00E9038C">
        <w:rPr>
          <w:rFonts w:ascii="宋体" w:eastAsia="宋体" w:hAnsi="宋体"/>
          <w:sz w:val="21"/>
          <w:szCs w:val="21"/>
        </w:rPr>
        <w:t xml:space="preserve">                                                </w:t>
      </w:r>
      <w:r w:rsidR="00300AA4" w:rsidRPr="00E9038C">
        <w:rPr>
          <w:rFonts w:ascii="宋体" w:eastAsia="宋体" w:hAnsi="宋体"/>
          <w:sz w:val="21"/>
          <w:szCs w:val="21"/>
        </w:rPr>
        <w:t>2018年4月</w:t>
      </w:r>
    </w:p>
    <w:p w:rsidR="003E3BDD" w:rsidRPr="00E9038C" w:rsidRDefault="003E3BDD" w:rsidP="00E9038C">
      <w:pPr>
        <w:spacing w:line="360" w:lineRule="auto"/>
        <w:rPr>
          <w:rFonts w:ascii="宋体" w:eastAsia="宋体" w:hAnsi="宋体"/>
          <w:sz w:val="21"/>
          <w:szCs w:val="21"/>
        </w:rPr>
      </w:pPr>
    </w:p>
    <w:sectPr w:rsidR="003E3BDD" w:rsidRPr="00E903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A1253"/>
    <w:multiLevelType w:val="hybridMultilevel"/>
    <w:tmpl w:val="00000029"/>
    <w:lvl w:ilvl="0" w:tplc="6A2221AA">
      <w:start w:val="4"/>
      <w:numFmt w:val="bullet"/>
      <w:lvlText w:val="◆"/>
      <w:lvlJc w:val="left"/>
      <w:pPr>
        <w:tabs>
          <w:tab w:val="left" w:pos="360"/>
        </w:tabs>
        <w:ind w:left="360" w:hanging="360"/>
        <w:jc w:val="both"/>
      </w:pPr>
      <w:rPr>
        <w:rFonts w:ascii="Adobe 宋体 Std L" w:eastAsia="Adobe 宋体 Std L" w:hAnsi="Adobe 宋体 Std L"/>
        <w:w w:val="100"/>
        <w:sz w:val="20"/>
        <w:szCs w:val="20"/>
        <w:shd w:val="clear" w:color="auto" w:fill="auto"/>
      </w:rPr>
    </w:lvl>
    <w:lvl w:ilvl="1" w:tplc="BE76242A">
      <w:start w:val="1"/>
      <w:numFmt w:val="bullet"/>
      <w:lvlText w:val="n"/>
      <w:lvlJc w:val="left"/>
      <w:pPr>
        <w:tabs>
          <w:tab w:val="left" w:pos="840"/>
        </w:tabs>
        <w:ind w:left="84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BE4C209A">
      <w:start w:val="1"/>
      <w:numFmt w:val="bullet"/>
      <w:lvlText w:val="u"/>
      <w:lvlJc w:val="left"/>
      <w:pPr>
        <w:tabs>
          <w:tab w:val="left" w:pos="1260"/>
        </w:tabs>
        <w:ind w:left="126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030F0BE">
      <w:start w:val="1"/>
      <w:numFmt w:val="bullet"/>
      <w:lvlText w:val="l"/>
      <w:lvlJc w:val="left"/>
      <w:pPr>
        <w:tabs>
          <w:tab w:val="left" w:pos="1680"/>
        </w:tabs>
        <w:ind w:left="168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537AEBF0">
      <w:start w:val="1"/>
      <w:numFmt w:val="bullet"/>
      <w:lvlText w:val="n"/>
      <w:lvlJc w:val="left"/>
      <w:pPr>
        <w:tabs>
          <w:tab w:val="left" w:pos="2100"/>
        </w:tabs>
        <w:ind w:left="210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1E5871EE">
      <w:start w:val="1"/>
      <w:numFmt w:val="bullet"/>
      <w:lvlText w:val="u"/>
      <w:lvlJc w:val="left"/>
      <w:pPr>
        <w:tabs>
          <w:tab w:val="left" w:pos="2520"/>
        </w:tabs>
        <w:ind w:left="25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2F0745A">
      <w:start w:val="1"/>
      <w:numFmt w:val="bullet"/>
      <w:lvlText w:val="l"/>
      <w:lvlJc w:val="left"/>
      <w:pPr>
        <w:tabs>
          <w:tab w:val="left" w:pos="2940"/>
        </w:tabs>
        <w:ind w:left="294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365A9E54">
      <w:start w:val="1"/>
      <w:numFmt w:val="bullet"/>
      <w:lvlText w:val="n"/>
      <w:lvlJc w:val="left"/>
      <w:pPr>
        <w:tabs>
          <w:tab w:val="left" w:pos="3360"/>
        </w:tabs>
        <w:ind w:left="336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69EDA0A">
      <w:start w:val="1"/>
      <w:numFmt w:val="bullet"/>
      <w:lvlText w:val="u"/>
      <w:lvlJc w:val="left"/>
      <w:pPr>
        <w:tabs>
          <w:tab w:val="left" w:pos="3780"/>
        </w:tabs>
        <w:ind w:left="378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DD"/>
    <w:rsid w:val="000371BC"/>
    <w:rsid w:val="000C31F7"/>
    <w:rsid w:val="000D0B69"/>
    <w:rsid w:val="00300AA4"/>
    <w:rsid w:val="00300D49"/>
    <w:rsid w:val="0034086C"/>
    <w:rsid w:val="00346E98"/>
    <w:rsid w:val="003E3BDD"/>
    <w:rsid w:val="00415781"/>
    <w:rsid w:val="00482709"/>
    <w:rsid w:val="004C4734"/>
    <w:rsid w:val="00697E3D"/>
    <w:rsid w:val="006A5980"/>
    <w:rsid w:val="007B148E"/>
    <w:rsid w:val="008469E5"/>
    <w:rsid w:val="00987C6C"/>
    <w:rsid w:val="00A73E3B"/>
    <w:rsid w:val="00DF610E"/>
    <w:rsid w:val="00E9038C"/>
    <w:rsid w:val="00F633D2"/>
    <w:rsid w:val="00F951B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AAFC8B-15E6-4EE1-8983-8C38845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basedOn w:val="a0"/>
    <w:uiPriority w:val="22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character" w:styleId="af0">
    <w:name w:val="Hyperlink"/>
    <w:basedOn w:val="a0"/>
    <w:rPr>
      <w:color w:val="B1DBE8"/>
      <w:w w:val="100"/>
      <w:sz w:val="20"/>
      <w:szCs w:val="20"/>
      <w:u w:val="none"/>
      <w:shd w:val="clear" w:color="auto" w:fill="auto"/>
    </w:rPr>
  </w:style>
  <w:style w:type="paragraph" w:styleId="af1">
    <w:name w:val="Normal (Web)"/>
    <w:basedOn w:val="a"/>
    <w:unhideWhenUsed/>
    <w:qFormat/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357</Words>
  <Characters>2037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qhtf</cp:lastModifiedBy>
  <cp:revision>6</cp:revision>
  <dcterms:created xsi:type="dcterms:W3CDTF">2018-04-03T06:56:00Z</dcterms:created>
  <dcterms:modified xsi:type="dcterms:W3CDTF">2018-04-16T01:54:00Z</dcterms:modified>
</cp:coreProperties>
</file>